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AA3D" w14:textId="77777777" w:rsidR="001B1097" w:rsidRPr="00BF0060" w:rsidRDefault="001B1097" w:rsidP="001B1097">
      <w:pPr>
        <w:jc w:val="center"/>
        <w:rPr>
          <w:b/>
          <w:lang w:val="fr-FR"/>
        </w:rPr>
      </w:pPr>
      <w:r w:rsidRPr="00BF0060">
        <w:rPr>
          <w:b/>
          <w:lang w:val="fr-FR"/>
        </w:rPr>
        <w:t xml:space="preserve"> Post-seizure </w:t>
      </w:r>
    </w:p>
    <w:p w14:paraId="42959CFF" w14:textId="77777777" w:rsidR="00D95EFC" w:rsidRPr="00BF0060" w:rsidRDefault="00D95EFC" w:rsidP="00D812F7">
      <w:pPr>
        <w:rPr>
          <w:b/>
          <w:lang w:val="fr-FR"/>
        </w:rPr>
      </w:pPr>
    </w:p>
    <w:p w14:paraId="00B4BB82" w14:textId="757FC281" w:rsidR="001B1097" w:rsidRPr="00BF0060" w:rsidRDefault="001B1097" w:rsidP="001B1097">
      <w:pPr>
        <w:pStyle w:val="NoSpacing"/>
        <w:ind w:left="6120"/>
        <w:rPr>
          <w:rFonts w:ascii="Arial" w:hAnsi="Arial" w:cs="Arial"/>
          <w:sz w:val="20"/>
          <w:szCs w:val="20"/>
        </w:rPr>
      </w:pPr>
      <w:r w:rsidRPr="00BF0060">
        <w:rPr>
          <w:rFonts w:ascii="Arial" w:hAnsi="Arial" w:cs="Arial"/>
          <w:sz w:val="20"/>
          <w:szCs w:val="20"/>
        </w:rPr>
        <w:t>Port of Astoria</w:t>
      </w:r>
      <w:r w:rsidR="00BF0060" w:rsidRPr="00BF0060">
        <w:rPr>
          <w:rFonts w:ascii="Arial" w:hAnsi="Arial" w:cs="Arial"/>
          <w:sz w:val="20"/>
          <w:szCs w:val="20"/>
        </w:rPr>
        <w:t xml:space="preserve"> B</w:t>
      </w:r>
      <w:r w:rsidR="00BF0060">
        <w:rPr>
          <w:rFonts w:ascii="Arial" w:hAnsi="Arial" w:cs="Arial"/>
          <w:sz w:val="20"/>
          <w:szCs w:val="20"/>
        </w:rPr>
        <w:t>oatyard</w:t>
      </w:r>
    </w:p>
    <w:p w14:paraId="308A07AD" w14:textId="5F1FD083" w:rsidR="001B1097" w:rsidRDefault="00FB55D2" w:rsidP="001B1097">
      <w:pPr>
        <w:pStyle w:val="NoSpacing"/>
        <w:ind w:left="6120"/>
        <w:rPr>
          <w:rFonts w:ascii="Arial" w:hAnsi="Arial" w:cs="Arial"/>
          <w:sz w:val="20"/>
          <w:szCs w:val="20"/>
        </w:rPr>
      </w:pPr>
      <w:r>
        <w:rPr>
          <w:rFonts w:ascii="Arial" w:hAnsi="Arial" w:cs="Arial"/>
          <w:sz w:val="20"/>
          <w:szCs w:val="20"/>
        </w:rPr>
        <w:t>422</w:t>
      </w:r>
      <w:r w:rsidR="00BF0060" w:rsidRPr="00BF0060">
        <w:rPr>
          <w:rFonts w:ascii="Arial" w:hAnsi="Arial" w:cs="Arial"/>
          <w:sz w:val="20"/>
          <w:szCs w:val="20"/>
        </w:rPr>
        <w:t xml:space="preserve"> Gateway Ave.</w:t>
      </w:r>
    </w:p>
    <w:p w14:paraId="24F869A9" w14:textId="02156419" w:rsidR="00FB55D2" w:rsidRPr="00BF0060" w:rsidRDefault="00FB55D2" w:rsidP="001B1097">
      <w:pPr>
        <w:pStyle w:val="NoSpacing"/>
        <w:ind w:left="6120"/>
        <w:rPr>
          <w:rFonts w:ascii="Arial" w:hAnsi="Arial" w:cs="Arial"/>
          <w:sz w:val="20"/>
          <w:szCs w:val="20"/>
        </w:rPr>
      </w:pPr>
      <w:r>
        <w:rPr>
          <w:rFonts w:ascii="Arial" w:hAnsi="Arial" w:cs="Arial"/>
          <w:sz w:val="20"/>
          <w:szCs w:val="20"/>
        </w:rPr>
        <w:t>Suite 100</w:t>
      </w:r>
    </w:p>
    <w:p w14:paraId="3A553A16" w14:textId="64291C45" w:rsidR="001B1097" w:rsidRDefault="001B1097" w:rsidP="001B1097">
      <w:pPr>
        <w:pStyle w:val="NoSpacing"/>
        <w:ind w:left="6120"/>
        <w:rPr>
          <w:rFonts w:ascii="Arial" w:hAnsi="Arial" w:cs="Arial"/>
          <w:sz w:val="20"/>
          <w:szCs w:val="20"/>
        </w:rPr>
      </w:pPr>
      <w:r>
        <w:rPr>
          <w:rFonts w:ascii="Arial" w:hAnsi="Arial" w:cs="Arial"/>
          <w:sz w:val="20"/>
          <w:szCs w:val="20"/>
        </w:rPr>
        <w:t>Astoria, O</w:t>
      </w:r>
      <w:r w:rsidR="00BF0060">
        <w:rPr>
          <w:rFonts w:ascii="Arial" w:hAnsi="Arial" w:cs="Arial"/>
          <w:sz w:val="20"/>
          <w:szCs w:val="20"/>
        </w:rPr>
        <w:t>R</w:t>
      </w:r>
      <w:r>
        <w:rPr>
          <w:rFonts w:ascii="Arial" w:hAnsi="Arial" w:cs="Arial"/>
          <w:sz w:val="20"/>
          <w:szCs w:val="20"/>
        </w:rPr>
        <w:t xml:space="preserve"> 97103</w:t>
      </w:r>
    </w:p>
    <w:p w14:paraId="72A232D9" w14:textId="5511E65E" w:rsidR="001B1097" w:rsidRPr="001B1097" w:rsidRDefault="001B1097" w:rsidP="001B1097">
      <w:pPr>
        <w:pStyle w:val="NoSpacing"/>
        <w:ind w:left="6120"/>
        <w:rPr>
          <w:rFonts w:ascii="Arial" w:hAnsi="Arial" w:cs="Arial"/>
          <w:sz w:val="20"/>
          <w:szCs w:val="20"/>
        </w:rPr>
      </w:pPr>
      <w:r>
        <w:rPr>
          <w:rFonts w:ascii="Arial" w:hAnsi="Arial" w:cs="Arial"/>
          <w:sz w:val="20"/>
          <w:szCs w:val="20"/>
        </w:rPr>
        <w:t>503-</w:t>
      </w:r>
      <w:r w:rsidR="00BF0060">
        <w:rPr>
          <w:rFonts w:ascii="Arial" w:hAnsi="Arial" w:cs="Arial"/>
          <w:sz w:val="20"/>
          <w:szCs w:val="20"/>
        </w:rPr>
        <w:t>791-7731</w:t>
      </w:r>
    </w:p>
    <w:p w14:paraId="538590B0" w14:textId="77777777" w:rsidR="001B1097" w:rsidRDefault="001B1097" w:rsidP="001B1097">
      <w:pPr>
        <w:pStyle w:val="NoSpacing"/>
        <w:rPr>
          <w:rFonts w:ascii="Arial" w:hAnsi="Arial" w:cs="Arial"/>
          <w:sz w:val="20"/>
          <w:szCs w:val="20"/>
        </w:rPr>
      </w:pPr>
    </w:p>
    <w:p w14:paraId="460C9278" w14:textId="4613BDED" w:rsidR="001B1097" w:rsidRDefault="00525434" w:rsidP="001B1097">
      <w:pPr>
        <w:pStyle w:val="NoSpacing"/>
        <w:rPr>
          <w:rFonts w:ascii="Arial" w:hAnsi="Arial" w:cs="Arial"/>
          <w:sz w:val="20"/>
          <w:szCs w:val="20"/>
        </w:rPr>
      </w:pPr>
      <w:r>
        <w:rPr>
          <w:rFonts w:ascii="Arial" w:hAnsi="Arial" w:cs="Arial"/>
          <w:sz w:val="20"/>
          <w:szCs w:val="20"/>
        </w:rPr>
        <w:t xml:space="preserve">July </w:t>
      </w:r>
      <w:r w:rsidR="006000AD">
        <w:rPr>
          <w:rFonts w:ascii="Arial" w:hAnsi="Arial" w:cs="Arial"/>
          <w:sz w:val="20"/>
          <w:szCs w:val="20"/>
        </w:rPr>
        <w:t>29</w:t>
      </w:r>
      <w:r w:rsidR="006000AD" w:rsidRPr="006000AD">
        <w:rPr>
          <w:rFonts w:ascii="Arial" w:hAnsi="Arial" w:cs="Arial"/>
          <w:sz w:val="20"/>
          <w:szCs w:val="20"/>
          <w:vertAlign w:val="superscript"/>
        </w:rPr>
        <w:t>th</w:t>
      </w:r>
      <w:r w:rsidR="006000AD">
        <w:rPr>
          <w:rFonts w:ascii="Arial" w:hAnsi="Arial" w:cs="Arial"/>
          <w:sz w:val="20"/>
          <w:szCs w:val="20"/>
        </w:rPr>
        <w:t>, 2025</w:t>
      </w:r>
    </w:p>
    <w:p w14:paraId="4595EB7B" w14:textId="77777777" w:rsidR="006000AD" w:rsidRDefault="006000AD" w:rsidP="001B1097">
      <w:pPr>
        <w:pStyle w:val="NoSpacing"/>
        <w:rPr>
          <w:rFonts w:ascii="Arial" w:hAnsi="Arial" w:cs="Arial"/>
          <w:sz w:val="20"/>
          <w:szCs w:val="20"/>
        </w:rPr>
      </w:pPr>
    </w:p>
    <w:p w14:paraId="3DC5A070" w14:textId="7DE60213" w:rsidR="008F2A7D" w:rsidRDefault="00CC6149" w:rsidP="008F2A7D">
      <w:pPr>
        <w:pStyle w:val="NoSpacing"/>
        <w:rPr>
          <w:rFonts w:ascii="Arial" w:hAnsi="Arial" w:cs="Arial"/>
          <w:sz w:val="20"/>
          <w:szCs w:val="20"/>
        </w:rPr>
      </w:pPr>
      <w:r>
        <w:rPr>
          <w:rFonts w:ascii="Arial" w:hAnsi="Arial" w:cs="Arial"/>
          <w:sz w:val="20"/>
          <w:szCs w:val="20"/>
        </w:rPr>
        <w:t>David Schultz</w:t>
      </w:r>
    </w:p>
    <w:p w14:paraId="61A8BC15" w14:textId="3554B06A" w:rsidR="008F2A7D" w:rsidRDefault="00CC6149" w:rsidP="008F2A7D">
      <w:pPr>
        <w:pStyle w:val="NoSpacing"/>
        <w:rPr>
          <w:rFonts w:ascii="Arial" w:hAnsi="Arial" w:cs="Arial"/>
          <w:sz w:val="20"/>
          <w:szCs w:val="20"/>
        </w:rPr>
      </w:pPr>
      <w:r>
        <w:rPr>
          <w:rFonts w:ascii="Arial" w:hAnsi="Arial" w:cs="Arial"/>
          <w:sz w:val="20"/>
          <w:szCs w:val="20"/>
        </w:rPr>
        <w:t>360 612-500 Country Hills Blvd.</w:t>
      </w:r>
    </w:p>
    <w:p w14:paraId="214451D7" w14:textId="7816A00D" w:rsidR="008F2A7D" w:rsidRDefault="00CC6149" w:rsidP="008F2A7D">
      <w:pPr>
        <w:pStyle w:val="NoSpacing"/>
        <w:rPr>
          <w:rFonts w:ascii="Arial" w:hAnsi="Arial" w:cs="Arial"/>
          <w:sz w:val="20"/>
          <w:szCs w:val="20"/>
        </w:rPr>
      </w:pPr>
      <w:r>
        <w:rPr>
          <w:rFonts w:ascii="Arial" w:hAnsi="Arial" w:cs="Arial"/>
          <w:sz w:val="20"/>
          <w:szCs w:val="20"/>
        </w:rPr>
        <w:t>Calgary Alberta Canada T3K5K3</w:t>
      </w:r>
    </w:p>
    <w:p w14:paraId="55046146" w14:textId="77777777" w:rsidR="008F2A7D" w:rsidRDefault="008F2A7D" w:rsidP="008F2A7D">
      <w:pPr>
        <w:pStyle w:val="NoSpacing"/>
        <w:rPr>
          <w:rFonts w:ascii="Arial" w:hAnsi="Arial" w:cs="Arial"/>
          <w:sz w:val="20"/>
          <w:szCs w:val="20"/>
        </w:rPr>
      </w:pPr>
    </w:p>
    <w:p w14:paraId="24148ECD" w14:textId="1C614E8D" w:rsidR="001B1097" w:rsidRPr="008C7164" w:rsidRDefault="001B1097" w:rsidP="001B1097">
      <w:pPr>
        <w:pStyle w:val="NoSpacing"/>
        <w:rPr>
          <w:rFonts w:ascii="Arial" w:hAnsi="Arial" w:cs="Arial"/>
          <w:b/>
          <w:sz w:val="20"/>
          <w:szCs w:val="20"/>
        </w:rPr>
      </w:pPr>
      <w:r w:rsidRPr="008C7164">
        <w:rPr>
          <w:rFonts w:ascii="Arial" w:hAnsi="Arial" w:cs="Arial"/>
          <w:b/>
          <w:sz w:val="20"/>
          <w:szCs w:val="20"/>
        </w:rPr>
        <w:t xml:space="preserve">RE: </w:t>
      </w:r>
      <w:r>
        <w:rPr>
          <w:rFonts w:ascii="Arial" w:hAnsi="Arial" w:cs="Arial"/>
          <w:b/>
          <w:sz w:val="20"/>
          <w:szCs w:val="20"/>
        </w:rPr>
        <w:tab/>
      </w:r>
      <w:r w:rsidRPr="008C7164">
        <w:rPr>
          <w:rFonts w:ascii="Arial" w:hAnsi="Arial" w:cs="Arial"/>
          <w:b/>
          <w:sz w:val="20"/>
          <w:szCs w:val="20"/>
        </w:rPr>
        <w:t>P</w:t>
      </w:r>
      <w:r>
        <w:rPr>
          <w:rFonts w:ascii="Arial" w:hAnsi="Arial" w:cs="Arial"/>
          <w:b/>
          <w:sz w:val="20"/>
          <w:szCs w:val="20"/>
        </w:rPr>
        <w:t>ost</w:t>
      </w:r>
      <w:r w:rsidRPr="008C7164">
        <w:rPr>
          <w:rFonts w:ascii="Arial" w:hAnsi="Arial" w:cs="Arial"/>
          <w:b/>
          <w:sz w:val="20"/>
          <w:szCs w:val="20"/>
        </w:rPr>
        <w:t>-seizure n</w:t>
      </w:r>
      <w:r w:rsidR="008D37F4">
        <w:rPr>
          <w:rFonts w:ascii="Arial" w:hAnsi="Arial" w:cs="Arial"/>
          <w:b/>
          <w:sz w:val="20"/>
          <w:szCs w:val="20"/>
        </w:rPr>
        <w:t>otice</w:t>
      </w:r>
      <w:r w:rsidR="00B97CE5">
        <w:rPr>
          <w:rFonts w:ascii="Arial" w:hAnsi="Arial" w:cs="Arial"/>
          <w:b/>
          <w:sz w:val="20"/>
          <w:szCs w:val="20"/>
        </w:rPr>
        <w:t xml:space="preserve"> for </w:t>
      </w:r>
      <w:r w:rsidR="00DB5884">
        <w:rPr>
          <w:rFonts w:ascii="Arial" w:hAnsi="Arial" w:cs="Arial"/>
          <w:b/>
          <w:sz w:val="20"/>
          <w:szCs w:val="20"/>
        </w:rPr>
        <w:t>motor</w:t>
      </w:r>
      <w:r w:rsidR="008F2A7D">
        <w:rPr>
          <w:rFonts w:ascii="Arial" w:hAnsi="Arial" w:cs="Arial"/>
          <w:b/>
          <w:sz w:val="20"/>
          <w:szCs w:val="20"/>
        </w:rPr>
        <w:t xml:space="preserve"> vessel</w:t>
      </w:r>
      <w:r w:rsidR="00B97CE5">
        <w:rPr>
          <w:rFonts w:ascii="Arial" w:hAnsi="Arial" w:cs="Arial"/>
          <w:b/>
          <w:sz w:val="20"/>
          <w:szCs w:val="20"/>
        </w:rPr>
        <w:t xml:space="preserve"> </w:t>
      </w:r>
      <w:r w:rsidR="008F2A7D">
        <w:rPr>
          <w:rFonts w:ascii="Arial" w:hAnsi="Arial" w:cs="Arial"/>
          <w:b/>
          <w:sz w:val="20"/>
          <w:szCs w:val="20"/>
        </w:rPr>
        <w:t xml:space="preserve">named </w:t>
      </w:r>
      <w:r w:rsidR="00CC6149">
        <w:rPr>
          <w:rFonts w:ascii="Arial" w:hAnsi="Arial" w:cs="Arial"/>
          <w:b/>
          <w:sz w:val="20"/>
          <w:szCs w:val="20"/>
        </w:rPr>
        <w:t>Captain Conner</w:t>
      </w:r>
    </w:p>
    <w:p w14:paraId="43B7162E" w14:textId="77777777" w:rsidR="001B1097" w:rsidRDefault="001B1097" w:rsidP="001B1097">
      <w:pPr>
        <w:pStyle w:val="NoSpacing"/>
        <w:rPr>
          <w:rFonts w:ascii="Arial" w:hAnsi="Arial" w:cs="Arial"/>
          <w:sz w:val="20"/>
          <w:szCs w:val="20"/>
        </w:rPr>
      </w:pPr>
    </w:p>
    <w:p w14:paraId="61DAB608" w14:textId="665F79E7" w:rsidR="001B1097" w:rsidRDefault="00B97CE5" w:rsidP="001B1097">
      <w:pPr>
        <w:pStyle w:val="NoSpacing"/>
        <w:rPr>
          <w:rFonts w:ascii="Arial" w:hAnsi="Arial" w:cs="Arial"/>
          <w:sz w:val="20"/>
          <w:szCs w:val="20"/>
        </w:rPr>
      </w:pPr>
      <w:r>
        <w:rPr>
          <w:rFonts w:ascii="Arial" w:hAnsi="Arial" w:cs="Arial"/>
          <w:sz w:val="20"/>
          <w:szCs w:val="20"/>
        </w:rPr>
        <w:t xml:space="preserve">Dear </w:t>
      </w:r>
      <w:r w:rsidR="00CC6149">
        <w:rPr>
          <w:rFonts w:ascii="Arial" w:hAnsi="Arial" w:cs="Arial"/>
          <w:sz w:val="20"/>
          <w:szCs w:val="20"/>
        </w:rPr>
        <w:t>David Schultz</w:t>
      </w:r>
    </w:p>
    <w:p w14:paraId="1E862A26" w14:textId="77777777" w:rsidR="001B1097" w:rsidRDefault="001B1097" w:rsidP="001B1097">
      <w:pPr>
        <w:pStyle w:val="NoSpacing"/>
        <w:rPr>
          <w:rFonts w:ascii="Arial" w:hAnsi="Arial" w:cs="Arial"/>
          <w:sz w:val="20"/>
          <w:szCs w:val="20"/>
        </w:rPr>
      </w:pPr>
    </w:p>
    <w:p w14:paraId="1C0BB418" w14:textId="4DE4C23D" w:rsidR="001B1097" w:rsidRDefault="001B1097" w:rsidP="001B1097">
      <w:pPr>
        <w:pStyle w:val="NoSpacing"/>
        <w:rPr>
          <w:rFonts w:ascii="Arial" w:hAnsi="Arial" w:cs="Arial"/>
          <w:sz w:val="20"/>
          <w:szCs w:val="20"/>
        </w:rPr>
      </w:pPr>
      <w:r>
        <w:rPr>
          <w:rFonts w:ascii="Arial" w:hAnsi="Arial" w:cs="Arial"/>
          <w:sz w:val="20"/>
          <w:szCs w:val="20"/>
        </w:rPr>
        <w:t xml:space="preserve">The Port of </w:t>
      </w:r>
      <w:r w:rsidR="00B97CE5">
        <w:rPr>
          <w:rFonts w:ascii="Arial" w:hAnsi="Arial" w:cs="Arial"/>
          <w:sz w:val="20"/>
          <w:szCs w:val="20"/>
        </w:rPr>
        <w:t>Astoria seized</w:t>
      </w:r>
      <w:r w:rsidR="00DB5884">
        <w:rPr>
          <w:rFonts w:ascii="Arial" w:hAnsi="Arial" w:cs="Arial"/>
          <w:sz w:val="20"/>
          <w:szCs w:val="20"/>
        </w:rPr>
        <w:t xml:space="preserve"> a</w:t>
      </w:r>
      <w:r w:rsidR="00525434">
        <w:rPr>
          <w:rFonts w:ascii="Arial" w:hAnsi="Arial" w:cs="Arial"/>
          <w:sz w:val="20"/>
          <w:szCs w:val="20"/>
        </w:rPr>
        <w:t xml:space="preserve"> </w:t>
      </w:r>
      <w:r w:rsidR="00DB5884">
        <w:rPr>
          <w:rFonts w:ascii="Arial" w:hAnsi="Arial" w:cs="Arial"/>
          <w:sz w:val="20"/>
          <w:szCs w:val="20"/>
        </w:rPr>
        <w:t>1943 wooden motor vessel 65 feet</w:t>
      </w:r>
      <w:r>
        <w:rPr>
          <w:rFonts w:ascii="Arial" w:hAnsi="Arial" w:cs="Arial"/>
          <w:sz w:val="20"/>
          <w:szCs w:val="20"/>
        </w:rPr>
        <w:t xml:space="preserve"> in </w:t>
      </w:r>
      <w:r w:rsidR="00E17582">
        <w:rPr>
          <w:rFonts w:ascii="Arial" w:hAnsi="Arial" w:cs="Arial"/>
          <w:sz w:val="20"/>
          <w:szCs w:val="20"/>
        </w:rPr>
        <w:t>length;</w:t>
      </w:r>
      <w:r w:rsidR="00B97CE5">
        <w:rPr>
          <w:rFonts w:ascii="Arial" w:hAnsi="Arial" w:cs="Arial"/>
          <w:sz w:val="20"/>
          <w:szCs w:val="20"/>
        </w:rPr>
        <w:t xml:space="preserve"> on </w:t>
      </w:r>
      <w:r w:rsidR="00CB721D">
        <w:rPr>
          <w:rFonts w:ascii="Arial" w:hAnsi="Arial" w:cs="Arial"/>
          <w:sz w:val="20"/>
          <w:szCs w:val="20"/>
        </w:rPr>
        <w:t xml:space="preserve">July </w:t>
      </w:r>
      <w:r w:rsidR="005F2C77">
        <w:rPr>
          <w:rFonts w:ascii="Arial" w:hAnsi="Arial" w:cs="Arial"/>
          <w:sz w:val="20"/>
          <w:szCs w:val="20"/>
        </w:rPr>
        <w:t>24, 2025</w:t>
      </w:r>
      <w:r w:rsidR="008D37F4">
        <w:rPr>
          <w:rFonts w:ascii="Arial" w:hAnsi="Arial" w:cs="Arial"/>
          <w:sz w:val="20"/>
          <w:szCs w:val="20"/>
        </w:rPr>
        <w:t xml:space="preserve"> </w:t>
      </w:r>
      <w:r w:rsidR="00B97CE5">
        <w:rPr>
          <w:rFonts w:ascii="Arial" w:hAnsi="Arial" w:cs="Arial"/>
          <w:sz w:val="20"/>
          <w:szCs w:val="20"/>
        </w:rPr>
        <w:t>at</w:t>
      </w:r>
      <w:r w:rsidR="00CC6149">
        <w:rPr>
          <w:rFonts w:ascii="Arial" w:hAnsi="Arial" w:cs="Arial"/>
          <w:sz w:val="20"/>
          <w:szCs w:val="20"/>
        </w:rPr>
        <w:t xml:space="preserve"> </w:t>
      </w:r>
      <w:r w:rsidR="005F2C77">
        <w:rPr>
          <w:rFonts w:ascii="Arial" w:hAnsi="Arial" w:cs="Arial"/>
          <w:sz w:val="20"/>
          <w:szCs w:val="20"/>
        </w:rPr>
        <w:t>4</w:t>
      </w:r>
      <w:r w:rsidR="00BF0060">
        <w:rPr>
          <w:rFonts w:ascii="Arial" w:hAnsi="Arial" w:cs="Arial"/>
          <w:sz w:val="20"/>
          <w:szCs w:val="20"/>
        </w:rPr>
        <w:t>:</w:t>
      </w:r>
      <w:r w:rsidR="005F2C77">
        <w:rPr>
          <w:rFonts w:ascii="Arial" w:hAnsi="Arial" w:cs="Arial"/>
          <w:sz w:val="20"/>
          <w:szCs w:val="20"/>
        </w:rPr>
        <w:t>3</w:t>
      </w:r>
      <w:r w:rsidR="00BF0060">
        <w:rPr>
          <w:rFonts w:ascii="Arial" w:hAnsi="Arial" w:cs="Arial"/>
          <w:sz w:val="20"/>
          <w:szCs w:val="20"/>
        </w:rPr>
        <w:t>0</w:t>
      </w:r>
      <w:r w:rsidR="00CC6149">
        <w:rPr>
          <w:rFonts w:ascii="Arial" w:hAnsi="Arial" w:cs="Arial"/>
          <w:sz w:val="20"/>
          <w:szCs w:val="20"/>
        </w:rPr>
        <w:t xml:space="preserve"> PM at</w:t>
      </w:r>
      <w:r w:rsidR="00B97CE5">
        <w:rPr>
          <w:rFonts w:ascii="Arial" w:hAnsi="Arial" w:cs="Arial"/>
          <w:sz w:val="20"/>
          <w:szCs w:val="20"/>
        </w:rPr>
        <w:t xml:space="preserve"> the Port of Astoria </w:t>
      </w:r>
      <w:r w:rsidR="00AA48BC">
        <w:rPr>
          <w:rFonts w:ascii="Arial" w:hAnsi="Arial" w:cs="Arial"/>
          <w:sz w:val="20"/>
          <w:szCs w:val="20"/>
        </w:rPr>
        <w:t>boatyard</w:t>
      </w:r>
      <w:r w:rsidR="008D37F4">
        <w:rPr>
          <w:rFonts w:ascii="Arial" w:hAnsi="Arial" w:cs="Arial"/>
          <w:sz w:val="20"/>
          <w:szCs w:val="20"/>
        </w:rPr>
        <w:t>.</w:t>
      </w:r>
      <w:r w:rsidR="00AA48BC">
        <w:rPr>
          <w:rFonts w:ascii="Arial" w:hAnsi="Arial" w:cs="Arial"/>
          <w:sz w:val="20"/>
          <w:szCs w:val="20"/>
        </w:rPr>
        <w:t xml:space="preserve"> </w:t>
      </w:r>
    </w:p>
    <w:p w14:paraId="0808D0B8" w14:textId="259984EE" w:rsidR="001B1097" w:rsidRDefault="00AA48BC" w:rsidP="001B1097">
      <w:pPr>
        <w:pStyle w:val="NoSpacing"/>
        <w:rPr>
          <w:rFonts w:ascii="Arial" w:hAnsi="Arial" w:cs="Arial"/>
          <w:sz w:val="20"/>
          <w:szCs w:val="20"/>
        </w:rPr>
      </w:pPr>
      <w:r>
        <w:rPr>
          <w:rFonts w:ascii="Arial" w:hAnsi="Arial" w:cs="Arial"/>
          <w:sz w:val="20"/>
          <w:szCs w:val="20"/>
        </w:rPr>
        <w:t>Our records</w:t>
      </w:r>
      <w:r w:rsidR="008D37F4">
        <w:rPr>
          <w:rFonts w:ascii="Arial" w:hAnsi="Arial" w:cs="Arial"/>
          <w:sz w:val="20"/>
          <w:szCs w:val="20"/>
        </w:rPr>
        <w:t xml:space="preserve"> indicate</w:t>
      </w:r>
      <w:r w:rsidR="001B1097">
        <w:rPr>
          <w:rFonts w:ascii="Arial" w:hAnsi="Arial" w:cs="Arial"/>
          <w:sz w:val="20"/>
          <w:szCs w:val="20"/>
        </w:rPr>
        <w:t xml:space="preserve"> that you are the current owner of this boat. The </w:t>
      </w:r>
      <w:r w:rsidR="001B1097" w:rsidRPr="00651EE2">
        <w:rPr>
          <w:rFonts w:ascii="Arial" w:hAnsi="Arial" w:cs="Arial"/>
          <w:sz w:val="20"/>
          <w:szCs w:val="20"/>
        </w:rPr>
        <w:t xml:space="preserve">boat was seized under authority of </w:t>
      </w:r>
      <w:r w:rsidR="001B1097">
        <w:rPr>
          <w:rFonts w:ascii="Arial" w:hAnsi="Arial" w:cs="Arial"/>
          <w:sz w:val="20"/>
          <w:szCs w:val="20"/>
        </w:rPr>
        <w:t>ORS 830.911</w:t>
      </w:r>
      <w:r w:rsidR="001B1097" w:rsidRPr="00651EE2">
        <w:rPr>
          <w:rFonts w:ascii="Arial" w:hAnsi="Arial" w:cs="Arial"/>
          <w:sz w:val="20"/>
          <w:szCs w:val="20"/>
        </w:rPr>
        <w:t xml:space="preserve"> as a derelict </w:t>
      </w:r>
      <w:r w:rsidR="001B1097">
        <w:rPr>
          <w:rFonts w:ascii="Arial" w:hAnsi="Arial" w:cs="Arial"/>
          <w:sz w:val="20"/>
          <w:szCs w:val="20"/>
        </w:rPr>
        <w:t xml:space="preserve">and abandoned </w:t>
      </w:r>
      <w:r w:rsidR="001B1097" w:rsidRPr="00651EE2">
        <w:rPr>
          <w:rFonts w:ascii="Arial" w:hAnsi="Arial" w:cs="Arial"/>
          <w:sz w:val="20"/>
          <w:szCs w:val="20"/>
        </w:rPr>
        <w:t>vessel due</w:t>
      </w:r>
      <w:r w:rsidR="000F025D">
        <w:rPr>
          <w:rFonts w:ascii="Arial" w:hAnsi="Arial" w:cs="Arial"/>
          <w:sz w:val="20"/>
          <w:szCs w:val="20"/>
        </w:rPr>
        <w:t xml:space="preserve"> to</w:t>
      </w:r>
      <w:r w:rsidR="001B1097" w:rsidRPr="00651EE2">
        <w:rPr>
          <w:rFonts w:ascii="Arial" w:hAnsi="Arial" w:cs="Arial"/>
          <w:sz w:val="20"/>
          <w:szCs w:val="20"/>
        </w:rPr>
        <w:t xml:space="preserve"> </w:t>
      </w:r>
      <w:r w:rsidR="008D37F4">
        <w:rPr>
          <w:rFonts w:ascii="Arial" w:hAnsi="Arial" w:cs="Arial"/>
          <w:sz w:val="20"/>
          <w:szCs w:val="20"/>
        </w:rPr>
        <w:t>being</w:t>
      </w:r>
      <w:r w:rsidR="00B97CE5">
        <w:rPr>
          <w:rFonts w:ascii="Arial" w:hAnsi="Arial" w:cs="Arial"/>
          <w:sz w:val="20"/>
          <w:szCs w:val="20"/>
        </w:rPr>
        <w:t xml:space="preserve"> left at the </w:t>
      </w:r>
      <w:r>
        <w:rPr>
          <w:rFonts w:ascii="Arial" w:hAnsi="Arial" w:cs="Arial"/>
          <w:sz w:val="20"/>
          <w:szCs w:val="20"/>
        </w:rPr>
        <w:t>boatyard</w:t>
      </w:r>
      <w:r w:rsidR="001B1097">
        <w:rPr>
          <w:rFonts w:ascii="Arial" w:hAnsi="Arial" w:cs="Arial"/>
          <w:sz w:val="20"/>
          <w:szCs w:val="20"/>
        </w:rPr>
        <w:t xml:space="preserve"> without authorization and payment for the </w:t>
      </w:r>
      <w:r>
        <w:rPr>
          <w:rFonts w:ascii="Arial" w:hAnsi="Arial" w:cs="Arial"/>
          <w:sz w:val="20"/>
          <w:szCs w:val="20"/>
        </w:rPr>
        <w:t>active storage area</w:t>
      </w:r>
      <w:r w:rsidR="001B1097">
        <w:rPr>
          <w:rFonts w:ascii="Arial" w:hAnsi="Arial" w:cs="Arial"/>
          <w:sz w:val="20"/>
          <w:szCs w:val="20"/>
        </w:rPr>
        <w:t>.</w:t>
      </w:r>
    </w:p>
    <w:p w14:paraId="553BC7B5" w14:textId="77777777" w:rsidR="001B1097" w:rsidRDefault="001B1097" w:rsidP="001B1097">
      <w:pPr>
        <w:pStyle w:val="NoSpacing"/>
        <w:rPr>
          <w:rFonts w:ascii="Arial" w:hAnsi="Arial" w:cs="Arial"/>
          <w:sz w:val="20"/>
          <w:szCs w:val="20"/>
        </w:rPr>
      </w:pPr>
    </w:p>
    <w:p w14:paraId="716952AD" w14:textId="465C81A7" w:rsidR="001B1097" w:rsidRPr="00552307" w:rsidRDefault="001B1097" w:rsidP="001B1097">
      <w:pPr>
        <w:pStyle w:val="NoSpacing"/>
        <w:rPr>
          <w:rFonts w:ascii="Arial" w:hAnsi="Arial" w:cs="Arial"/>
          <w:b/>
          <w:sz w:val="20"/>
          <w:szCs w:val="20"/>
        </w:rPr>
      </w:pPr>
      <w:r>
        <w:rPr>
          <w:rFonts w:ascii="Arial" w:hAnsi="Arial" w:cs="Arial"/>
          <w:sz w:val="20"/>
          <w:szCs w:val="20"/>
        </w:rPr>
        <w:t xml:space="preserve">You, as owner of this boat, </w:t>
      </w:r>
      <w:r w:rsidRPr="00651EE2">
        <w:rPr>
          <w:rFonts w:ascii="Arial" w:hAnsi="Arial" w:cs="Arial"/>
          <w:sz w:val="20"/>
          <w:szCs w:val="20"/>
        </w:rPr>
        <w:t>are liable for salvage, towing, storage and disposal costs incurred by the</w:t>
      </w:r>
      <w:r>
        <w:rPr>
          <w:rFonts w:ascii="Arial" w:hAnsi="Arial" w:cs="Arial"/>
          <w:sz w:val="20"/>
          <w:szCs w:val="20"/>
        </w:rPr>
        <w:t xml:space="preserve"> Port of Astoria and </w:t>
      </w:r>
      <w:r w:rsidR="00D95EFC">
        <w:rPr>
          <w:rFonts w:ascii="Arial" w:hAnsi="Arial" w:cs="Arial"/>
          <w:sz w:val="20"/>
          <w:szCs w:val="20"/>
        </w:rPr>
        <w:t xml:space="preserve">the Oregon State Marine Board. </w:t>
      </w:r>
      <w:r w:rsidR="00245B3B">
        <w:rPr>
          <w:rFonts w:ascii="Arial" w:hAnsi="Arial" w:cs="Arial"/>
          <w:sz w:val="20"/>
          <w:szCs w:val="20"/>
        </w:rPr>
        <w:t>The costs to date are $</w:t>
      </w:r>
      <w:r w:rsidR="00C15762">
        <w:rPr>
          <w:rFonts w:ascii="Arial" w:hAnsi="Arial" w:cs="Arial"/>
          <w:sz w:val="20"/>
          <w:szCs w:val="20"/>
        </w:rPr>
        <w:t>3</w:t>
      </w:r>
      <w:r w:rsidR="00C05FBD">
        <w:rPr>
          <w:rFonts w:ascii="Arial" w:hAnsi="Arial" w:cs="Arial"/>
          <w:sz w:val="20"/>
          <w:szCs w:val="20"/>
        </w:rPr>
        <w:t>,</w:t>
      </w:r>
      <w:r w:rsidR="00C15762">
        <w:rPr>
          <w:rFonts w:ascii="Arial" w:hAnsi="Arial" w:cs="Arial"/>
          <w:sz w:val="20"/>
          <w:szCs w:val="20"/>
        </w:rPr>
        <w:t>073.72</w:t>
      </w:r>
      <w:r w:rsidRPr="00E17582">
        <w:rPr>
          <w:rFonts w:ascii="Arial" w:hAnsi="Arial" w:cs="Arial"/>
          <w:sz w:val="20"/>
          <w:szCs w:val="20"/>
        </w:rPr>
        <w:t xml:space="preserve"> for the towing and storage of the boat. Estimated demolition and waste haulin</w:t>
      </w:r>
      <w:r w:rsidR="00245B3B">
        <w:rPr>
          <w:rFonts w:ascii="Arial" w:hAnsi="Arial" w:cs="Arial"/>
          <w:sz w:val="20"/>
          <w:szCs w:val="20"/>
        </w:rPr>
        <w:t>g costs are an additional $2</w:t>
      </w:r>
      <w:r w:rsidR="00DF4A9C">
        <w:rPr>
          <w:rFonts w:ascii="Arial" w:hAnsi="Arial" w:cs="Arial"/>
          <w:sz w:val="20"/>
          <w:szCs w:val="20"/>
        </w:rPr>
        <w:t>0</w:t>
      </w:r>
      <w:r w:rsidR="00E17582">
        <w:rPr>
          <w:rFonts w:ascii="Arial" w:hAnsi="Arial" w:cs="Arial"/>
          <w:sz w:val="20"/>
          <w:szCs w:val="20"/>
        </w:rPr>
        <w:t>,000.00</w:t>
      </w:r>
      <w:r w:rsidRPr="00E17582">
        <w:rPr>
          <w:rFonts w:ascii="Arial" w:hAnsi="Arial" w:cs="Arial"/>
          <w:sz w:val="20"/>
          <w:szCs w:val="20"/>
        </w:rPr>
        <w:t xml:space="preserve"> for a total estimated cost of</w:t>
      </w:r>
      <w:r w:rsidR="00245B3B">
        <w:rPr>
          <w:rFonts w:ascii="Arial" w:hAnsi="Arial" w:cs="Arial"/>
          <w:sz w:val="20"/>
          <w:szCs w:val="20"/>
        </w:rPr>
        <w:t xml:space="preserve"> $</w:t>
      </w:r>
      <w:r w:rsidR="00CC6149">
        <w:rPr>
          <w:rFonts w:ascii="Arial" w:hAnsi="Arial" w:cs="Arial"/>
          <w:sz w:val="20"/>
          <w:szCs w:val="20"/>
        </w:rPr>
        <w:t>2</w:t>
      </w:r>
      <w:r w:rsidR="00E528E3">
        <w:rPr>
          <w:rFonts w:ascii="Arial" w:hAnsi="Arial" w:cs="Arial"/>
          <w:sz w:val="20"/>
          <w:szCs w:val="20"/>
        </w:rPr>
        <w:t>3</w:t>
      </w:r>
      <w:r w:rsidR="00C05FBD">
        <w:rPr>
          <w:rFonts w:ascii="Arial" w:hAnsi="Arial" w:cs="Arial"/>
          <w:sz w:val="20"/>
          <w:szCs w:val="20"/>
        </w:rPr>
        <w:t>,073.72</w:t>
      </w:r>
      <w:r w:rsidR="00245B3B">
        <w:rPr>
          <w:rFonts w:ascii="Arial" w:hAnsi="Arial" w:cs="Arial"/>
          <w:sz w:val="20"/>
          <w:szCs w:val="20"/>
        </w:rPr>
        <w:t>.</w:t>
      </w:r>
    </w:p>
    <w:p w14:paraId="7095B493" w14:textId="77777777" w:rsidR="001B1097" w:rsidRDefault="001B1097" w:rsidP="001B1097">
      <w:pPr>
        <w:pStyle w:val="NoSpacing"/>
        <w:rPr>
          <w:rFonts w:ascii="Arial" w:hAnsi="Arial" w:cs="Arial"/>
          <w:sz w:val="20"/>
          <w:szCs w:val="20"/>
        </w:rPr>
      </w:pPr>
    </w:p>
    <w:p w14:paraId="3A3D63D0" w14:textId="65E6C79F" w:rsidR="001B1097" w:rsidRDefault="001B1097" w:rsidP="001B1097">
      <w:pPr>
        <w:pStyle w:val="NoSpacing"/>
        <w:rPr>
          <w:rFonts w:ascii="Arial" w:hAnsi="Arial" w:cs="Arial"/>
          <w:sz w:val="20"/>
          <w:szCs w:val="20"/>
        </w:rPr>
      </w:pPr>
      <w:r>
        <w:rPr>
          <w:rFonts w:ascii="Arial" w:hAnsi="Arial" w:cs="Arial"/>
          <w:sz w:val="20"/>
          <w:szCs w:val="20"/>
        </w:rPr>
        <w:t>You</w:t>
      </w:r>
      <w:r w:rsidRPr="00651EE2">
        <w:rPr>
          <w:rFonts w:ascii="Arial" w:hAnsi="Arial" w:cs="Arial"/>
          <w:sz w:val="20"/>
          <w:szCs w:val="20"/>
        </w:rPr>
        <w:t xml:space="preserve"> may immediately reclaim the boat by presenting proof of </w:t>
      </w:r>
      <w:r>
        <w:rPr>
          <w:rFonts w:ascii="Arial" w:hAnsi="Arial" w:cs="Arial"/>
          <w:sz w:val="20"/>
          <w:szCs w:val="20"/>
        </w:rPr>
        <w:t>identification</w:t>
      </w:r>
      <w:r w:rsidRPr="00651EE2">
        <w:rPr>
          <w:rFonts w:ascii="Arial" w:hAnsi="Arial" w:cs="Arial"/>
          <w:sz w:val="20"/>
          <w:szCs w:val="20"/>
        </w:rPr>
        <w:t xml:space="preserve"> and payment of costs that have accrued.</w:t>
      </w:r>
      <w:r w:rsidR="00BF0060">
        <w:rPr>
          <w:rFonts w:ascii="Arial" w:hAnsi="Arial" w:cs="Arial"/>
          <w:sz w:val="20"/>
          <w:szCs w:val="20"/>
        </w:rPr>
        <w:t xml:space="preserve"> Due to carrying a continual owing balance you will be required to keep a credit card on file for autopay at the end of each billing month.</w:t>
      </w:r>
      <w:r w:rsidR="00B0026E">
        <w:rPr>
          <w:rFonts w:ascii="Arial" w:hAnsi="Arial" w:cs="Arial"/>
          <w:sz w:val="20"/>
          <w:szCs w:val="20"/>
        </w:rPr>
        <w:t xml:space="preserve"> You must also </w:t>
      </w:r>
      <w:r w:rsidR="00762675">
        <w:rPr>
          <w:rFonts w:ascii="Arial" w:hAnsi="Arial" w:cs="Arial"/>
          <w:sz w:val="20"/>
          <w:szCs w:val="20"/>
        </w:rPr>
        <w:t xml:space="preserve">tender a construction performance bond on the vessel with the Port of Astoria named as the </w:t>
      </w:r>
      <w:r w:rsidR="00D812F7">
        <w:rPr>
          <w:rFonts w:ascii="Arial" w:hAnsi="Arial" w:cs="Arial"/>
          <w:sz w:val="20"/>
          <w:szCs w:val="20"/>
        </w:rPr>
        <w:t>“Owner”.</w:t>
      </w:r>
      <w:r w:rsidRPr="00651EE2">
        <w:rPr>
          <w:rFonts w:ascii="Arial" w:hAnsi="Arial" w:cs="Arial"/>
          <w:sz w:val="20"/>
          <w:szCs w:val="20"/>
        </w:rPr>
        <w:t xml:space="preserve"> Furthermore, </w:t>
      </w:r>
      <w:r>
        <w:rPr>
          <w:rFonts w:ascii="Arial" w:hAnsi="Arial" w:cs="Arial"/>
          <w:sz w:val="20"/>
          <w:szCs w:val="20"/>
        </w:rPr>
        <w:t>you</w:t>
      </w:r>
      <w:r w:rsidRPr="00651EE2">
        <w:rPr>
          <w:rFonts w:ascii="Arial" w:hAnsi="Arial" w:cs="Arial"/>
          <w:sz w:val="20"/>
          <w:szCs w:val="20"/>
        </w:rPr>
        <w:t xml:space="preserve"> must provide proof that</w:t>
      </w:r>
      <w:r>
        <w:rPr>
          <w:rFonts w:ascii="Arial" w:hAnsi="Arial" w:cs="Arial"/>
          <w:sz w:val="20"/>
          <w:szCs w:val="20"/>
        </w:rPr>
        <w:t xml:space="preserve"> you</w:t>
      </w:r>
      <w:r w:rsidRPr="00651EE2">
        <w:rPr>
          <w:rFonts w:ascii="Arial" w:hAnsi="Arial" w:cs="Arial"/>
          <w:sz w:val="20"/>
          <w:szCs w:val="20"/>
        </w:rPr>
        <w:t xml:space="preserve"> can move the</w:t>
      </w:r>
      <w:r>
        <w:rPr>
          <w:rFonts w:ascii="Arial" w:hAnsi="Arial" w:cs="Arial"/>
          <w:sz w:val="20"/>
          <w:szCs w:val="20"/>
        </w:rPr>
        <w:t xml:space="preserve"> boat to a place where the boat can be lawfully kept. </w:t>
      </w:r>
    </w:p>
    <w:p w14:paraId="602AF881" w14:textId="77777777" w:rsidR="001B1097" w:rsidRDefault="001B1097" w:rsidP="001B1097">
      <w:pPr>
        <w:pStyle w:val="NoSpacing"/>
        <w:rPr>
          <w:rFonts w:ascii="Arial" w:hAnsi="Arial" w:cs="Arial"/>
          <w:sz w:val="20"/>
          <w:szCs w:val="20"/>
        </w:rPr>
      </w:pPr>
    </w:p>
    <w:p w14:paraId="6B8C53D0" w14:textId="7DEEC2BB" w:rsidR="001B1097" w:rsidRPr="00511219" w:rsidRDefault="001B1097" w:rsidP="001B1097">
      <w:pPr>
        <w:pStyle w:val="NoSpacing"/>
        <w:rPr>
          <w:rFonts w:ascii="Arial" w:hAnsi="Arial" w:cs="Arial"/>
          <w:b/>
          <w:sz w:val="20"/>
          <w:szCs w:val="20"/>
        </w:rPr>
      </w:pPr>
      <w:r>
        <w:rPr>
          <w:rFonts w:ascii="Arial" w:hAnsi="Arial" w:cs="Arial"/>
          <w:sz w:val="20"/>
          <w:szCs w:val="20"/>
        </w:rPr>
        <w:t>Fai</w:t>
      </w:r>
      <w:r w:rsidRPr="00651EE2">
        <w:rPr>
          <w:rFonts w:ascii="Arial" w:hAnsi="Arial" w:cs="Arial"/>
          <w:sz w:val="20"/>
          <w:szCs w:val="20"/>
        </w:rPr>
        <w:t>lure to reclaim</w:t>
      </w:r>
      <w:r>
        <w:rPr>
          <w:rFonts w:ascii="Arial" w:hAnsi="Arial" w:cs="Arial"/>
          <w:sz w:val="20"/>
          <w:szCs w:val="20"/>
        </w:rPr>
        <w:t xml:space="preserve"> the boat and pay the costs of salvage, towing, and storage by </w:t>
      </w:r>
      <w:r w:rsidR="00CB7661">
        <w:rPr>
          <w:rFonts w:ascii="Arial" w:hAnsi="Arial" w:cs="Arial"/>
          <w:b/>
          <w:sz w:val="20"/>
          <w:szCs w:val="20"/>
        </w:rPr>
        <w:t>September 5th</w:t>
      </w:r>
      <w:r w:rsidR="00D342E1">
        <w:rPr>
          <w:rFonts w:ascii="Arial" w:hAnsi="Arial" w:cs="Arial"/>
          <w:b/>
          <w:sz w:val="20"/>
          <w:szCs w:val="20"/>
        </w:rPr>
        <w:t xml:space="preserve"> at </w:t>
      </w:r>
      <w:r w:rsidR="00B20B6E">
        <w:rPr>
          <w:rFonts w:ascii="Arial" w:hAnsi="Arial" w:cs="Arial"/>
          <w:b/>
          <w:sz w:val="20"/>
          <w:szCs w:val="20"/>
        </w:rPr>
        <w:t>4</w:t>
      </w:r>
      <w:r w:rsidR="00BF0060">
        <w:rPr>
          <w:rFonts w:ascii="Arial" w:hAnsi="Arial" w:cs="Arial"/>
          <w:b/>
          <w:sz w:val="20"/>
          <w:szCs w:val="20"/>
        </w:rPr>
        <w:t>:</w:t>
      </w:r>
      <w:r w:rsidR="00B20B6E">
        <w:rPr>
          <w:rFonts w:ascii="Arial" w:hAnsi="Arial" w:cs="Arial"/>
          <w:b/>
          <w:sz w:val="20"/>
          <w:szCs w:val="20"/>
        </w:rPr>
        <w:t>30</w:t>
      </w:r>
      <w:r w:rsidR="00D342E1">
        <w:rPr>
          <w:rFonts w:ascii="Arial" w:hAnsi="Arial" w:cs="Arial"/>
          <w:b/>
          <w:sz w:val="20"/>
          <w:szCs w:val="20"/>
        </w:rPr>
        <w:t xml:space="preserve"> PM</w:t>
      </w:r>
      <w:r>
        <w:rPr>
          <w:rFonts w:ascii="Arial" w:hAnsi="Arial" w:cs="Arial"/>
          <w:b/>
          <w:sz w:val="20"/>
          <w:szCs w:val="20"/>
        </w:rPr>
        <w:t xml:space="preserve"> </w:t>
      </w:r>
      <w:r w:rsidRPr="00651EE2">
        <w:rPr>
          <w:rFonts w:ascii="Arial" w:hAnsi="Arial" w:cs="Arial"/>
          <w:sz w:val="20"/>
          <w:szCs w:val="20"/>
        </w:rPr>
        <w:t xml:space="preserve">will </w:t>
      </w:r>
      <w:r>
        <w:rPr>
          <w:rFonts w:ascii="Arial" w:hAnsi="Arial" w:cs="Arial"/>
          <w:sz w:val="20"/>
          <w:szCs w:val="20"/>
        </w:rPr>
        <w:t>cause the title to the boat</w:t>
      </w:r>
      <w:r w:rsidRPr="00651EE2">
        <w:rPr>
          <w:rFonts w:ascii="Arial" w:hAnsi="Arial" w:cs="Arial"/>
          <w:sz w:val="20"/>
          <w:szCs w:val="20"/>
        </w:rPr>
        <w:t xml:space="preserve"> and all personal</w:t>
      </w:r>
      <w:r>
        <w:rPr>
          <w:rFonts w:ascii="Arial" w:hAnsi="Arial" w:cs="Arial"/>
          <w:sz w:val="20"/>
          <w:szCs w:val="20"/>
        </w:rPr>
        <w:t xml:space="preserve"> property found in the boat</w:t>
      </w:r>
      <w:r w:rsidRPr="00651EE2">
        <w:rPr>
          <w:rFonts w:ascii="Arial" w:hAnsi="Arial" w:cs="Arial"/>
          <w:sz w:val="20"/>
          <w:szCs w:val="20"/>
        </w:rPr>
        <w:t xml:space="preserve"> to</w:t>
      </w:r>
      <w:r>
        <w:rPr>
          <w:rFonts w:ascii="Arial" w:hAnsi="Arial" w:cs="Arial"/>
          <w:sz w:val="20"/>
          <w:szCs w:val="20"/>
        </w:rPr>
        <w:t xml:space="preserve"> </w:t>
      </w:r>
      <w:r w:rsidRPr="00651EE2">
        <w:rPr>
          <w:rFonts w:ascii="Arial" w:hAnsi="Arial" w:cs="Arial"/>
          <w:sz w:val="20"/>
          <w:szCs w:val="20"/>
        </w:rPr>
        <w:t xml:space="preserve">be vested with the </w:t>
      </w:r>
      <w:r w:rsidR="00F4692D">
        <w:rPr>
          <w:rFonts w:ascii="Arial" w:hAnsi="Arial" w:cs="Arial"/>
          <w:sz w:val="20"/>
          <w:szCs w:val="20"/>
        </w:rPr>
        <w:t>Port of Astoria</w:t>
      </w:r>
      <w:r w:rsidR="00546999">
        <w:rPr>
          <w:rFonts w:ascii="Arial" w:hAnsi="Arial" w:cs="Arial"/>
          <w:sz w:val="20"/>
          <w:szCs w:val="20"/>
        </w:rPr>
        <w:t>. The port</w:t>
      </w:r>
      <w:r w:rsidR="00F4692D">
        <w:rPr>
          <w:rFonts w:ascii="Arial" w:hAnsi="Arial" w:cs="Arial"/>
          <w:sz w:val="20"/>
          <w:szCs w:val="20"/>
        </w:rPr>
        <w:t xml:space="preserve"> </w:t>
      </w:r>
      <w:r>
        <w:rPr>
          <w:rFonts w:ascii="Arial" w:hAnsi="Arial" w:cs="Arial"/>
          <w:sz w:val="20"/>
          <w:szCs w:val="20"/>
        </w:rPr>
        <w:t>may then se</w:t>
      </w:r>
      <w:r w:rsidRPr="00651EE2">
        <w:rPr>
          <w:rFonts w:ascii="Arial" w:hAnsi="Arial" w:cs="Arial"/>
          <w:sz w:val="20"/>
          <w:szCs w:val="20"/>
        </w:rPr>
        <w:t>ll or otherwise</w:t>
      </w:r>
      <w:r>
        <w:rPr>
          <w:rFonts w:ascii="Arial" w:hAnsi="Arial" w:cs="Arial"/>
          <w:sz w:val="20"/>
          <w:szCs w:val="20"/>
        </w:rPr>
        <w:t xml:space="preserve"> </w:t>
      </w:r>
      <w:r w:rsidRPr="00651EE2">
        <w:rPr>
          <w:rFonts w:ascii="Arial" w:hAnsi="Arial" w:cs="Arial"/>
          <w:sz w:val="20"/>
          <w:szCs w:val="20"/>
        </w:rPr>
        <w:t>dispose of the</w:t>
      </w:r>
      <w:r>
        <w:rPr>
          <w:rFonts w:ascii="Arial" w:hAnsi="Arial" w:cs="Arial"/>
          <w:sz w:val="20"/>
          <w:szCs w:val="20"/>
        </w:rPr>
        <w:t xml:space="preserve"> boat</w:t>
      </w:r>
      <w:r w:rsidRPr="00651EE2">
        <w:rPr>
          <w:rFonts w:ascii="Arial" w:hAnsi="Arial" w:cs="Arial"/>
          <w:sz w:val="20"/>
          <w:szCs w:val="20"/>
        </w:rPr>
        <w:t>.</w:t>
      </w:r>
      <w:r>
        <w:rPr>
          <w:rFonts w:ascii="Arial" w:hAnsi="Arial" w:cs="Arial"/>
          <w:sz w:val="20"/>
          <w:szCs w:val="20"/>
        </w:rPr>
        <w:t xml:space="preserve"> If the boat</w:t>
      </w:r>
      <w:r w:rsidRPr="00511219">
        <w:rPr>
          <w:rFonts w:ascii="Arial" w:hAnsi="Arial" w:cs="Arial"/>
          <w:sz w:val="20"/>
          <w:szCs w:val="20"/>
        </w:rPr>
        <w:t xml:space="preserve"> is sold, the liability imposed under ORS 830.938 shall be reduced by the net proceeds of the sale. The costs incurred will be paid from the Oregon State Marine Board’s Salvaged Vessel Subaccount; however, you</w:t>
      </w:r>
      <w:r>
        <w:rPr>
          <w:rFonts w:ascii="Arial" w:hAnsi="Arial" w:cs="Arial"/>
          <w:sz w:val="20"/>
          <w:szCs w:val="20"/>
        </w:rPr>
        <w:t>, as the owner,</w:t>
      </w:r>
      <w:r w:rsidRPr="00511219">
        <w:rPr>
          <w:rFonts w:ascii="Arial" w:hAnsi="Arial" w:cs="Arial"/>
          <w:sz w:val="20"/>
          <w:szCs w:val="20"/>
        </w:rPr>
        <w:t xml:space="preserve"> will remain liable for any outstanding salvage, towing, storage and disposal costs. </w:t>
      </w:r>
    </w:p>
    <w:p w14:paraId="0178426F" w14:textId="77777777" w:rsidR="001B1097" w:rsidRPr="00651EE2" w:rsidRDefault="001B1097" w:rsidP="001B1097">
      <w:pPr>
        <w:pStyle w:val="NoSpacing"/>
        <w:rPr>
          <w:rFonts w:ascii="Arial" w:hAnsi="Arial" w:cs="Arial"/>
          <w:sz w:val="20"/>
          <w:szCs w:val="20"/>
        </w:rPr>
      </w:pPr>
    </w:p>
    <w:p w14:paraId="7D995724" w14:textId="4F5CC2C7" w:rsidR="001B1097" w:rsidRDefault="001B1097" w:rsidP="001B1097">
      <w:pPr>
        <w:pStyle w:val="NoSpacing"/>
        <w:rPr>
          <w:rFonts w:ascii="Arial" w:hAnsi="Arial" w:cs="Arial"/>
          <w:sz w:val="20"/>
          <w:szCs w:val="20"/>
        </w:rPr>
      </w:pPr>
      <w:r>
        <w:rPr>
          <w:rFonts w:ascii="Arial" w:hAnsi="Arial" w:cs="Arial"/>
          <w:sz w:val="20"/>
          <w:szCs w:val="20"/>
        </w:rPr>
        <w:t>You</w:t>
      </w:r>
      <w:r w:rsidRPr="00651EE2">
        <w:rPr>
          <w:rFonts w:ascii="Arial" w:hAnsi="Arial" w:cs="Arial"/>
          <w:sz w:val="20"/>
          <w:szCs w:val="20"/>
        </w:rPr>
        <w:t xml:space="preserve"> may request a hearing by submitting a written request no later </w:t>
      </w:r>
      <w:r w:rsidRPr="00F4692D">
        <w:rPr>
          <w:rFonts w:ascii="Arial" w:hAnsi="Arial" w:cs="Arial"/>
          <w:sz w:val="20"/>
          <w:szCs w:val="20"/>
        </w:rPr>
        <w:t>than</w:t>
      </w:r>
      <w:r w:rsidR="00BF0060">
        <w:rPr>
          <w:rFonts w:ascii="Arial" w:hAnsi="Arial" w:cs="Arial"/>
          <w:sz w:val="20"/>
          <w:szCs w:val="20"/>
        </w:rPr>
        <w:t xml:space="preserve"> </w:t>
      </w:r>
      <w:r w:rsidR="00B20B6E">
        <w:rPr>
          <w:rFonts w:ascii="Arial" w:hAnsi="Arial" w:cs="Arial"/>
          <w:b/>
          <w:bCs/>
          <w:sz w:val="20"/>
          <w:szCs w:val="20"/>
        </w:rPr>
        <w:t>August</w:t>
      </w:r>
      <w:r w:rsidR="00BF0060" w:rsidRPr="00BF0060">
        <w:rPr>
          <w:rFonts w:ascii="Arial" w:hAnsi="Arial" w:cs="Arial"/>
          <w:b/>
          <w:bCs/>
          <w:sz w:val="20"/>
          <w:szCs w:val="20"/>
        </w:rPr>
        <w:t xml:space="preserve"> </w:t>
      </w:r>
      <w:r w:rsidR="00B01A25">
        <w:rPr>
          <w:rFonts w:ascii="Arial" w:hAnsi="Arial" w:cs="Arial"/>
          <w:b/>
          <w:bCs/>
          <w:sz w:val="20"/>
          <w:szCs w:val="20"/>
        </w:rPr>
        <w:t>15</w:t>
      </w:r>
      <w:r w:rsidR="00BF0060" w:rsidRPr="00BF0060">
        <w:rPr>
          <w:rFonts w:ascii="Arial" w:hAnsi="Arial" w:cs="Arial"/>
          <w:b/>
          <w:bCs/>
          <w:sz w:val="20"/>
          <w:szCs w:val="20"/>
          <w:vertAlign w:val="superscript"/>
        </w:rPr>
        <w:t>th</w:t>
      </w:r>
      <w:r w:rsidR="00BF0060" w:rsidRPr="00BF0060">
        <w:rPr>
          <w:rFonts w:ascii="Arial" w:hAnsi="Arial" w:cs="Arial"/>
          <w:b/>
          <w:bCs/>
          <w:sz w:val="20"/>
          <w:szCs w:val="20"/>
        </w:rPr>
        <w:t xml:space="preserve"> at 4:00 PM</w:t>
      </w:r>
      <w:r w:rsidRPr="00F4692D">
        <w:rPr>
          <w:rFonts w:ascii="Arial" w:hAnsi="Arial" w:cs="Arial"/>
          <w:sz w:val="20"/>
          <w:szCs w:val="20"/>
        </w:rPr>
        <w:t xml:space="preserve"> </w:t>
      </w:r>
      <w:r w:rsidR="00F4692D">
        <w:rPr>
          <w:rFonts w:ascii="Arial" w:hAnsi="Arial" w:cs="Arial"/>
          <w:b/>
          <w:sz w:val="20"/>
          <w:szCs w:val="20"/>
        </w:rPr>
        <w:t xml:space="preserve"> </w:t>
      </w:r>
      <w:r w:rsidRPr="00651EE2">
        <w:rPr>
          <w:rFonts w:ascii="Arial" w:hAnsi="Arial" w:cs="Arial"/>
          <w:sz w:val="20"/>
          <w:szCs w:val="20"/>
        </w:rPr>
        <w:t xml:space="preserve">to the </w:t>
      </w:r>
      <w:r w:rsidR="00F4692D">
        <w:rPr>
          <w:rFonts w:ascii="Arial" w:hAnsi="Arial" w:cs="Arial"/>
          <w:sz w:val="20"/>
          <w:szCs w:val="20"/>
        </w:rPr>
        <w:t>Por</w:t>
      </w:r>
      <w:r w:rsidR="00E17582">
        <w:rPr>
          <w:rFonts w:ascii="Arial" w:hAnsi="Arial" w:cs="Arial"/>
          <w:sz w:val="20"/>
          <w:szCs w:val="20"/>
        </w:rPr>
        <w:t xml:space="preserve">t of </w:t>
      </w:r>
      <w:r w:rsidR="00D95EFC">
        <w:rPr>
          <w:rFonts w:ascii="Arial" w:hAnsi="Arial" w:cs="Arial"/>
          <w:sz w:val="20"/>
          <w:szCs w:val="20"/>
        </w:rPr>
        <w:t xml:space="preserve">Astoria </w:t>
      </w:r>
      <w:r w:rsidR="00BF0060">
        <w:rPr>
          <w:rFonts w:ascii="Arial" w:hAnsi="Arial" w:cs="Arial"/>
          <w:sz w:val="20"/>
          <w:szCs w:val="20"/>
        </w:rPr>
        <w:t>422 Gateway Avenue Suite 100</w:t>
      </w:r>
      <w:r w:rsidR="00F4692D">
        <w:rPr>
          <w:rFonts w:ascii="Arial" w:hAnsi="Arial" w:cs="Arial"/>
          <w:sz w:val="20"/>
          <w:szCs w:val="20"/>
        </w:rPr>
        <w:t xml:space="preserve"> Astoria OR 97103</w:t>
      </w:r>
      <w:r w:rsidRPr="00651EE2">
        <w:rPr>
          <w:rFonts w:ascii="Arial" w:hAnsi="Arial" w:cs="Arial"/>
          <w:sz w:val="20"/>
          <w:szCs w:val="20"/>
        </w:rPr>
        <w:t>. The request for hearing must include</w:t>
      </w:r>
      <w:r>
        <w:rPr>
          <w:rFonts w:ascii="Arial" w:hAnsi="Arial" w:cs="Arial"/>
          <w:sz w:val="20"/>
          <w:szCs w:val="20"/>
        </w:rPr>
        <w:t xml:space="preserve"> </w:t>
      </w:r>
      <w:r w:rsidRPr="00651EE2">
        <w:rPr>
          <w:rFonts w:ascii="Arial" w:hAnsi="Arial" w:cs="Arial"/>
          <w:sz w:val="20"/>
          <w:szCs w:val="20"/>
        </w:rPr>
        <w:t xml:space="preserve">a statement of the specific grounds on which the seizure is challenged and whether </w:t>
      </w:r>
      <w:r>
        <w:rPr>
          <w:rFonts w:ascii="Arial" w:hAnsi="Arial" w:cs="Arial"/>
          <w:sz w:val="20"/>
          <w:szCs w:val="20"/>
        </w:rPr>
        <w:t xml:space="preserve">you </w:t>
      </w:r>
      <w:r w:rsidRPr="00651EE2">
        <w:rPr>
          <w:rFonts w:ascii="Arial" w:hAnsi="Arial" w:cs="Arial"/>
          <w:sz w:val="20"/>
          <w:szCs w:val="20"/>
        </w:rPr>
        <w:t>challeng</w:t>
      </w:r>
      <w:r>
        <w:rPr>
          <w:rFonts w:ascii="Arial" w:hAnsi="Arial" w:cs="Arial"/>
          <w:sz w:val="20"/>
          <w:szCs w:val="20"/>
        </w:rPr>
        <w:t>e the reasonableness of any sa</w:t>
      </w:r>
      <w:r w:rsidRPr="00651EE2">
        <w:rPr>
          <w:rFonts w:ascii="Arial" w:hAnsi="Arial" w:cs="Arial"/>
          <w:sz w:val="20"/>
          <w:szCs w:val="20"/>
        </w:rPr>
        <w:t xml:space="preserve">lvage, towing or storage costs </w:t>
      </w:r>
      <w:r w:rsidR="00F4692D">
        <w:rPr>
          <w:rFonts w:ascii="Arial" w:hAnsi="Arial" w:cs="Arial"/>
          <w:sz w:val="20"/>
          <w:szCs w:val="20"/>
        </w:rPr>
        <w:t>incurred by the Port of Astoria</w:t>
      </w:r>
      <w:r>
        <w:rPr>
          <w:rFonts w:ascii="Arial" w:hAnsi="Arial" w:cs="Arial"/>
          <w:sz w:val="20"/>
          <w:szCs w:val="20"/>
        </w:rPr>
        <w:t xml:space="preserve"> and the Oregon State Marine Board</w:t>
      </w:r>
      <w:r w:rsidRPr="00651EE2">
        <w:rPr>
          <w:rFonts w:ascii="Arial" w:hAnsi="Arial" w:cs="Arial"/>
          <w:sz w:val="20"/>
          <w:szCs w:val="20"/>
        </w:rPr>
        <w:t>.</w:t>
      </w:r>
    </w:p>
    <w:p w14:paraId="7EB0F078" w14:textId="77777777" w:rsidR="001B1097" w:rsidRDefault="001B1097" w:rsidP="001B1097">
      <w:pPr>
        <w:pStyle w:val="NoSpacing"/>
        <w:rPr>
          <w:rFonts w:ascii="Arial" w:hAnsi="Arial" w:cs="Arial"/>
          <w:sz w:val="20"/>
          <w:szCs w:val="20"/>
        </w:rPr>
      </w:pPr>
    </w:p>
    <w:p w14:paraId="650622A7" w14:textId="30A8F8DD" w:rsidR="00D95EFC" w:rsidRDefault="001B1097" w:rsidP="001B1097">
      <w:pPr>
        <w:pStyle w:val="NoSpacing"/>
        <w:rPr>
          <w:rFonts w:ascii="Arial" w:hAnsi="Arial" w:cs="Arial"/>
          <w:sz w:val="20"/>
          <w:szCs w:val="20"/>
        </w:rPr>
      </w:pPr>
      <w:r w:rsidRPr="00651EE2">
        <w:rPr>
          <w:rFonts w:ascii="Arial" w:hAnsi="Arial" w:cs="Arial"/>
          <w:sz w:val="20"/>
          <w:szCs w:val="20"/>
        </w:rPr>
        <w:t xml:space="preserve">If you have any questions please direct them to </w:t>
      </w:r>
      <w:r w:rsidR="00BF0060">
        <w:rPr>
          <w:rFonts w:ascii="Arial" w:hAnsi="Arial" w:cs="Arial"/>
          <w:sz w:val="20"/>
          <w:szCs w:val="20"/>
        </w:rPr>
        <w:t xml:space="preserve">Brendon Stock </w:t>
      </w:r>
      <w:r w:rsidR="00FB1E7D">
        <w:rPr>
          <w:rFonts w:ascii="Arial" w:hAnsi="Arial" w:cs="Arial"/>
          <w:sz w:val="20"/>
          <w:szCs w:val="20"/>
        </w:rPr>
        <w:t>Boatyard</w:t>
      </w:r>
      <w:r w:rsidR="00D95EFC">
        <w:rPr>
          <w:rFonts w:ascii="Arial" w:hAnsi="Arial" w:cs="Arial"/>
          <w:sz w:val="20"/>
          <w:szCs w:val="20"/>
        </w:rPr>
        <w:t xml:space="preserve"> </w:t>
      </w:r>
      <w:r w:rsidR="00F4692D">
        <w:rPr>
          <w:rFonts w:ascii="Arial" w:hAnsi="Arial" w:cs="Arial"/>
          <w:sz w:val="20"/>
          <w:szCs w:val="20"/>
        </w:rPr>
        <w:t>Mana</w:t>
      </w:r>
      <w:r w:rsidR="00D95EFC">
        <w:rPr>
          <w:rFonts w:ascii="Arial" w:hAnsi="Arial" w:cs="Arial"/>
          <w:sz w:val="20"/>
          <w:szCs w:val="20"/>
        </w:rPr>
        <w:t xml:space="preserve">ger Port of Astoria </w:t>
      </w:r>
    </w:p>
    <w:p w14:paraId="376C52A2" w14:textId="77777777" w:rsidR="001B1097" w:rsidRDefault="00D95EFC" w:rsidP="001B1097">
      <w:pPr>
        <w:pStyle w:val="NoSpacing"/>
        <w:rPr>
          <w:rFonts w:ascii="Arial" w:hAnsi="Arial" w:cs="Arial"/>
          <w:sz w:val="20"/>
          <w:szCs w:val="20"/>
        </w:rPr>
      </w:pPr>
      <w:r>
        <w:rPr>
          <w:rFonts w:ascii="Arial" w:hAnsi="Arial" w:cs="Arial"/>
          <w:sz w:val="20"/>
          <w:szCs w:val="20"/>
        </w:rPr>
        <w:t>503-</w:t>
      </w:r>
      <w:r w:rsidR="00FB1E7D">
        <w:rPr>
          <w:rFonts w:ascii="Arial" w:hAnsi="Arial" w:cs="Arial"/>
          <w:sz w:val="20"/>
          <w:szCs w:val="20"/>
        </w:rPr>
        <w:t>791-7731</w:t>
      </w:r>
    </w:p>
    <w:p w14:paraId="51AAF541" w14:textId="77777777" w:rsidR="001B1097" w:rsidRDefault="001B1097" w:rsidP="001B1097"/>
    <w:p w14:paraId="268FA7BD" w14:textId="77777777" w:rsidR="00B11167" w:rsidRDefault="00B11167"/>
    <w:sectPr w:rsidR="00B1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97"/>
    <w:rsid w:val="00025329"/>
    <w:rsid w:val="00037399"/>
    <w:rsid w:val="000B1113"/>
    <w:rsid w:val="000D2EB9"/>
    <w:rsid w:val="000F025D"/>
    <w:rsid w:val="000F56EB"/>
    <w:rsid w:val="001972AB"/>
    <w:rsid w:val="001B1097"/>
    <w:rsid w:val="001B35FF"/>
    <w:rsid w:val="00245B3B"/>
    <w:rsid w:val="00295BB2"/>
    <w:rsid w:val="002A4489"/>
    <w:rsid w:val="00525434"/>
    <w:rsid w:val="00546999"/>
    <w:rsid w:val="005F2C77"/>
    <w:rsid w:val="006000AD"/>
    <w:rsid w:val="00762675"/>
    <w:rsid w:val="007868A3"/>
    <w:rsid w:val="0084193C"/>
    <w:rsid w:val="008D37F4"/>
    <w:rsid w:val="008F2A7D"/>
    <w:rsid w:val="009407FD"/>
    <w:rsid w:val="00A63388"/>
    <w:rsid w:val="00AA48BC"/>
    <w:rsid w:val="00AB5045"/>
    <w:rsid w:val="00B0026E"/>
    <w:rsid w:val="00B01A25"/>
    <w:rsid w:val="00B11167"/>
    <w:rsid w:val="00B20B6E"/>
    <w:rsid w:val="00B32E8B"/>
    <w:rsid w:val="00B97CE5"/>
    <w:rsid w:val="00BF0060"/>
    <w:rsid w:val="00C05FBD"/>
    <w:rsid w:val="00C06FE8"/>
    <w:rsid w:val="00C07F74"/>
    <w:rsid w:val="00C15762"/>
    <w:rsid w:val="00CB721D"/>
    <w:rsid w:val="00CB7661"/>
    <w:rsid w:val="00CC6149"/>
    <w:rsid w:val="00D2540E"/>
    <w:rsid w:val="00D342E1"/>
    <w:rsid w:val="00D405E5"/>
    <w:rsid w:val="00D812F7"/>
    <w:rsid w:val="00D95EFC"/>
    <w:rsid w:val="00DB5884"/>
    <w:rsid w:val="00DF4A9C"/>
    <w:rsid w:val="00E17582"/>
    <w:rsid w:val="00E528E3"/>
    <w:rsid w:val="00F4692D"/>
    <w:rsid w:val="00F81DC6"/>
    <w:rsid w:val="00FB1E7D"/>
    <w:rsid w:val="00FB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45A7"/>
  <w15:docId w15:val="{E11AC162-1C92-4EA3-9302-0D5AF70A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097"/>
    <w:pPr>
      <w:spacing w:after="0" w:line="240" w:lineRule="auto"/>
    </w:pPr>
  </w:style>
  <w:style w:type="character" w:styleId="CommentReference">
    <w:name w:val="annotation reference"/>
    <w:basedOn w:val="DefaultParagraphFont"/>
    <w:uiPriority w:val="99"/>
    <w:semiHidden/>
    <w:unhideWhenUsed/>
    <w:rsid w:val="001B1097"/>
    <w:rPr>
      <w:sz w:val="16"/>
      <w:szCs w:val="16"/>
    </w:rPr>
  </w:style>
  <w:style w:type="paragraph" w:styleId="CommentText">
    <w:name w:val="annotation text"/>
    <w:basedOn w:val="Normal"/>
    <w:link w:val="CommentTextChar"/>
    <w:uiPriority w:val="99"/>
    <w:semiHidden/>
    <w:unhideWhenUsed/>
    <w:rsid w:val="001B1097"/>
    <w:pPr>
      <w:spacing w:line="240" w:lineRule="auto"/>
    </w:pPr>
    <w:rPr>
      <w:sz w:val="20"/>
      <w:szCs w:val="20"/>
    </w:rPr>
  </w:style>
  <w:style w:type="character" w:customStyle="1" w:styleId="CommentTextChar">
    <w:name w:val="Comment Text Char"/>
    <w:basedOn w:val="DefaultParagraphFont"/>
    <w:link w:val="CommentText"/>
    <w:uiPriority w:val="99"/>
    <w:semiHidden/>
    <w:rsid w:val="001B1097"/>
    <w:rPr>
      <w:sz w:val="20"/>
      <w:szCs w:val="20"/>
    </w:rPr>
  </w:style>
  <w:style w:type="paragraph" w:styleId="BalloonText">
    <w:name w:val="Balloon Text"/>
    <w:basedOn w:val="Normal"/>
    <w:link w:val="BalloonTextChar"/>
    <w:uiPriority w:val="99"/>
    <w:semiHidden/>
    <w:unhideWhenUsed/>
    <w:rsid w:val="001B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EC80-7607-4D0D-BA6B-94BBB058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Port of Astoria</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Office</dc:creator>
  <cp:lastModifiedBy>Katie Brown</cp:lastModifiedBy>
  <cp:revision>2</cp:revision>
  <cp:lastPrinted>2017-10-05T20:20:00Z</cp:lastPrinted>
  <dcterms:created xsi:type="dcterms:W3CDTF">2025-07-29T18:20:00Z</dcterms:created>
  <dcterms:modified xsi:type="dcterms:W3CDTF">2025-07-29T18:20:00Z</dcterms:modified>
</cp:coreProperties>
</file>